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2919" w14:textId="77777777"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168093CE" w14:textId="2EFA1A20"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Gemeindeamt</w:t>
      </w:r>
      <w:r w:rsidR="00350C50">
        <w:rPr>
          <w:rFonts w:ascii="Arial" w:hAnsi="Arial" w:cs="Arial"/>
          <w:sz w:val="19"/>
          <w:szCs w:val="19"/>
        </w:rPr>
        <w:t xml:space="preserve"> Lengau</w:t>
      </w:r>
    </w:p>
    <w:p w14:paraId="5DB2F2B7" w14:textId="257BE3CD" w:rsidR="00DA2932" w:rsidRDefault="00350C50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Salzburger Straße 9</w:t>
      </w:r>
    </w:p>
    <w:p w14:paraId="35164F1E" w14:textId="7275EDC7" w:rsidR="00DA2932" w:rsidRDefault="00350C50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5211 Friedburg</w:t>
      </w:r>
    </w:p>
    <w:p w14:paraId="33E5F64F" w14:textId="77777777"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14:paraId="18270852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2C77008A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6C5C844C" w14:textId="77777777" w:rsidR="00DA2932" w:rsidRDefault="00DA2932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14:paraId="344C5378" w14:textId="77777777" w:rsidR="00DA2932" w:rsidRDefault="00883817">
      <w:pPr>
        <w:pStyle w:val="berschrift1"/>
        <w:tabs>
          <w:tab w:val="center" w:pos="4253"/>
        </w:tabs>
        <w:jc w:val="both"/>
      </w:pPr>
      <w:r>
        <w:tab/>
        <w:t>Anzeige</w:t>
      </w:r>
    </w:p>
    <w:p w14:paraId="6F2ADFCF" w14:textId="77777777" w:rsidR="00DA2932" w:rsidRDefault="00883817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14:paraId="5AD8F166" w14:textId="77777777" w:rsidR="00DA2932" w:rsidRDefault="00DA2932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14:paraId="4FB1B0CB" w14:textId="77777777" w:rsidR="00DA2932" w:rsidRDefault="00883817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>gemäß § 42 O.ö. BauO 1994 LGBl. 66/1994 idF. LGBl. 34/2013</w:t>
      </w:r>
    </w:p>
    <w:p w14:paraId="6ED8344F" w14:textId="77777777" w:rsidR="00DA2932" w:rsidRDefault="00E6768C">
      <w:pPr>
        <w:tabs>
          <w:tab w:val="center" w:pos="4253"/>
        </w:tabs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E4DF6D" wp14:editId="185C337D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0" cy="164592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EFE3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424.3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8D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30028D" wp14:editId="60DEA147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11887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30D8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51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H/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stnsMQf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"/>
            </w:pict>
          </mc:Fallback>
        </mc:AlternateContent>
      </w:r>
    </w:p>
    <w:p w14:paraId="775BAF5C" w14:textId="77777777" w:rsidR="00DA2932" w:rsidRDefault="00883817">
      <w:pPr>
        <w:tabs>
          <w:tab w:val="left" w:pos="8647"/>
        </w:tabs>
        <w:ind w:left="8647" w:right="-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Raum für amt-</w:t>
      </w:r>
    </w:p>
    <w:p w14:paraId="13635595" w14:textId="77777777" w:rsidR="00DA2932" w:rsidRDefault="00883817">
      <w:pPr>
        <w:ind w:firstLine="864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>liche Vermerke</w:t>
      </w:r>
    </w:p>
    <w:p w14:paraId="64D70407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27C264A6" w14:textId="77777777" w:rsidR="00DA2932" w:rsidRDefault="00DA2932">
      <w:pPr>
        <w:tabs>
          <w:tab w:val="left" w:pos="8647"/>
        </w:tabs>
        <w:ind w:left="8647"/>
        <w:jc w:val="both"/>
        <w:rPr>
          <w:rFonts w:ascii="Arial" w:hAnsi="Arial" w:cs="Arial"/>
          <w:sz w:val="18"/>
          <w:szCs w:val="18"/>
        </w:rPr>
      </w:pPr>
    </w:p>
    <w:p w14:paraId="679C018E" w14:textId="77777777" w:rsidR="00DA2932" w:rsidRDefault="00883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14:paraId="66F488D7" w14:textId="77777777" w:rsidR="00DA2932" w:rsidRDefault="00883817">
      <w:pPr>
        <w:ind w:right="-199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14:paraId="4E327B4B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01B0C843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75FF67E9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624250FA" w14:textId="77777777"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seinerzeitiger Bauanzeige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14:paraId="252976FD" w14:textId="77777777" w:rsidR="00DA2932" w:rsidRDefault="00883817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14:paraId="42C69E87" w14:textId="77777777" w:rsidR="00DA2932" w:rsidRDefault="00E6768C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DE1AA0" wp14:editId="7EB0534C">
                <wp:simplePos x="0" y="0"/>
                <wp:positionH relativeFrom="column">
                  <wp:posOffset>5388610</wp:posOffset>
                </wp:positionH>
                <wp:positionV relativeFrom="paragraph">
                  <wp:posOffset>39370</wp:posOffset>
                </wp:positionV>
                <wp:extent cx="635" cy="523049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4A0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3.1pt" to="424.3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A1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" strokeweight="1pt"/>
            </w:pict>
          </mc:Fallback>
        </mc:AlternateContent>
      </w:r>
    </w:p>
    <w:p w14:paraId="58BC79FB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51A08353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15DAEBA2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14:paraId="0A8E6F96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55B76C8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14:paraId="70E88D5A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2483A677" w14:textId="77777777"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</w:t>
      </w:r>
    </w:p>
    <w:p w14:paraId="6995E4F1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67CD6DB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/ ist inzwischen in folgenden selbständig</w:t>
      </w:r>
    </w:p>
    <w:p w14:paraId="6E4B5936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14:paraId="5BAA5BA9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18B43BA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6B20E89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7E4810D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4379D0C" w14:textId="77777777"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14:paraId="7490C094" w14:textId="77777777"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14:paraId="7038EB31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>
        <w:rPr>
          <w:rFonts w:ascii="Arial" w:hAnsi="Arial" w:cs="Arial"/>
          <w:b/>
          <w:bCs/>
          <w:sz w:val="19"/>
          <w:szCs w:val="19"/>
        </w:rPr>
        <w:t>Bauherr</w:t>
      </w:r>
      <w:r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14:paraId="52A3B9B3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E17EE74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14:paraId="2723BD98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12D47F6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12E76BE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E8E30B6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FEFA037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6E23F9C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14:paraId="10AF3784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14:paraId="2CF16F63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54AF7CA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810DD84" w14:textId="77777777" w:rsidR="00DA2932" w:rsidRDefault="00883817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Hinweis:</w:t>
      </w:r>
    </w:p>
    <w:p w14:paraId="6A0F08B0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42 letzter Satz O.ö. BauO 1994 </w:t>
      </w:r>
      <w:r w:rsidRPr="00883817">
        <w:rPr>
          <w:rFonts w:ascii="Arial" w:hAnsi="Arial" w:cs="Arial"/>
          <w:bCs/>
          <w:sz w:val="19"/>
          <w:szCs w:val="19"/>
        </w:rPr>
        <w:t>LGBl. 66/1994 idF. LGBl. 34/2013</w:t>
      </w:r>
      <w:r>
        <w:rPr>
          <w:rFonts w:ascii="Arial" w:hAnsi="Arial" w:cs="Arial"/>
          <w:sz w:val="19"/>
          <w:szCs w:val="19"/>
        </w:rPr>
        <w:t xml:space="preserve"> übernimmt</w:t>
      </w:r>
    </w:p>
    <w:p w14:paraId="5DCD2BD1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Bauherr mit gegenständlicher Baufertigstellungsanzeige die Verantwortung</w:t>
      </w:r>
    </w:p>
    <w:p w14:paraId="2316CFA3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die bewilligungsgemäße und fachtechnische Ausführung des Bauvorhabens</w:t>
      </w:r>
    </w:p>
    <w:p w14:paraId="3D286A78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einschließlich der Einhaltung der vorgeschriebenen Auflagen und Bedingungen.</w:t>
      </w:r>
    </w:p>
    <w:p w14:paraId="528957A8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9F4AE9B" w14:textId="77777777" w:rsidR="00DA2932" w:rsidRDefault="008838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3ADB63B3" w14:textId="77777777" w:rsidR="00DA2932" w:rsidRDefault="0088381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0D8C9961" w14:textId="77777777" w:rsidR="00DA2932" w:rsidRDefault="00DA2932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</w:p>
    <w:sectPr w:rsidR="00DA2932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AA405" w14:textId="77777777" w:rsidR="00DA2932" w:rsidRDefault="00883817">
      <w:r>
        <w:separator/>
      </w:r>
    </w:p>
  </w:endnote>
  <w:endnote w:type="continuationSeparator" w:id="0">
    <w:p w14:paraId="5F635FFA" w14:textId="77777777" w:rsidR="00DA2932" w:rsidRDefault="0088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52E8" w14:textId="77777777" w:rsidR="00DA2932" w:rsidRDefault="0088381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14:paraId="02B5553F" w14:textId="77777777" w:rsidR="00DA2932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(Wohngebäude – auch in verdichteter Flachbauweise – mit höchstens 3 Wohnungen)  -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B</w:t>
    </w:r>
    <w:r w:rsidR="00E6768C">
      <w:rPr>
        <w:rFonts w:ascii="Arial" w:hAnsi="Arial" w:cs="Arial"/>
        <w:sz w:val="16"/>
        <w:szCs w:val="16"/>
      </w:rPr>
      <w:t>au-50a/2018</w:t>
    </w:r>
  </w:p>
  <w:p w14:paraId="0193F688" w14:textId="77777777" w:rsidR="00DA2932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8F62" w14:textId="77777777" w:rsidR="00DA2932" w:rsidRDefault="00883817">
      <w:r>
        <w:separator/>
      </w:r>
    </w:p>
  </w:footnote>
  <w:footnote w:type="continuationSeparator" w:id="0">
    <w:p w14:paraId="0FEC5585" w14:textId="77777777" w:rsidR="00DA2932" w:rsidRDefault="0088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BB"/>
    <w:rsid w:val="000E71BB"/>
    <w:rsid w:val="00350C50"/>
    <w:rsid w:val="004D606D"/>
    <w:rsid w:val="00883817"/>
    <w:rsid w:val="00DA2932"/>
    <w:rsid w:val="00E6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15738"/>
  <w14:defaultImageDpi w14:val="0"/>
  <w15:docId w15:val="{1BCDE8A0-AA75-485C-A33F-01DB4FA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de Bettin Katharina (Gemeinde Lengau)</cp:lastModifiedBy>
  <cp:revision>3</cp:revision>
  <cp:lastPrinted>1998-11-19T07:50:00Z</cp:lastPrinted>
  <dcterms:created xsi:type="dcterms:W3CDTF">2023-11-22T09:25:00Z</dcterms:created>
  <dcterms:modified xsi:type="dcterms:W3CDTF">2023-11-22T09:28:00Z</dcterms:modified>
</cp:coreProperties>
</file>